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F429A2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Pr="00F429A2" w:rsidRDefault="00F33B7C" w:rsidP="00F33B7C">
      <w:pPr>
        <w:spacing w:line="240" w:lineRule="auto"/>
        <w:rPr>
          <w:rFonts w:ascii="Sylfaen" w:hAnsi="Sylfaen"/>
          <w:b/>
          <w:sz w:val="18"/>
          <w:szCs w:val="18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F429A2">
        <w:rPr>
          <w:rFonts w:ascii="Sylfaen" w:hAnsi="Sylfaen"/>
          <w:b/>
          <w:sz w:val="18"/>
          <w:szCs w:val="18"/>
        </w:rPr>
        <w:t xml:space="preserve">               </w:t>
      </w:r>
      <w:r w:rsidR="00F429A2" w:rsidRPr="00F429A2">
        <w:rPr>
          <w:rFonts w:ascii="Sylfaen" w:hAnsi="Sylfaen"/>
          <w:b/>
          <w:lang w:val="ka-GE"/>
        </w:rPr>
        <w:t>ჟურნალისტიკა</w:t>
      </w:r>
      <w:r w:rsidR="00F429A2" w:rsidRPr="00F429A2">
        <w:rPr>
          <w:rFonts w:ascii="Sylfaen" w:hAnsi="Sylfaen"/>
          <w:b/>
        </w:rPr>
        <w:t xml:space="preserve">                 </w:t>
      </w:r>
      <w:r w:rsidR="00F429A2" w:rsidRPr="00F429A2">
        <w:rPr>
          <w:rFonts w:ascii="Sylfaen" w:hAnsi="Sylfaen"/>
          <w:b/>
          <w:lang w:val="ka-GE"/>
        </w:rPr>
        <w:t xml:space="preserve">  MINOR</w:t>
      </w:r>
    </w:p>
    <w:p w:rsidR="00F33B7C" w:rsidRPr="00A23916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A23916">
        <w:rPr>
          <w:rFonts w:ascii="Sylfaen" w:hAnsi="Sylfaen"/>
          <w:b/>
          <w:sz w:val="18"/>
          <w:szCs w:val="18"/>
        </w:rPr>
        <w:t>V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A23916">
        <w:rPr>
          <w:rFonts w:ascii="Sylfaen" w:hAnsi="Sylfaen"/>
          <w:i/>
        </w:rPr>
        <w:t>57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 w:rsidP="00F429A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F429A2"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A23916">
              <w:rPr>
                <w:rFonts w:ascii="Sylfaen" w:hAnsi="Sylfaen"/>
                <w:b/>
                <w:sz w:val="20"/>
                <w:szCs w:val="20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429A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A23916" w:rsidP="00B71AB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მედია ეთიკა და თვითრეგულირება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A23916" w:rsidP="00B71AB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F429A2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F429A2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429A2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429A2" w:rsidRDefault="00F429A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429A2" w:rsidRDefault="00F429A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 w:rsidP="00A2391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A23916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A23916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Pr="00A23916" w:rsidRDefault="00A23916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23916">
              <w:rPr>
                <w:rFonts w:ascii="Sylfaen" w:hAnsi="Sylfaen"/>
                <w:sz w:val="20"/>
                <w:szCs w:val="20"/>
                <w:lang w:val="ka-GE"/>
              </w:rPr>
              <w:t>ახალი ამბების ჟურნალისტიკა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Pr="00A23916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23916"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ლათიფაშვილი</w:t>
            </w:r>
          </w:p>
        </w:tc>
      </w:tr>
      <w:tr w:rsidR="00A23916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A23916" w:rsidRDefault="00A239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23916" w:rsidRDefault="00A2391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23916" w:rsidRDefault="00A2391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23916" w:rsidRPr="00F429A2" w:rsidRDefault="00A23916" w:rsidP="00A2391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23916" w:rsidRPr="00A23916" w:rsidRDefault="00A23916" w:rsidP="00DC61D9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23916">
              <w:rPr>
                <w:rFonts w:ascii="Sylfaen" w:hAnsi="Sylfaen"/>
                <w:sz w:val="20"/>
                <w:szCs w:val="20"/>
                <w:lang w:val="ka-GE"/>
              </w:rPr>
              <w:t>ახალი ამბების ჟურნალისტიკა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23916" w:rsidRPr="00A23916" w:rsidRDefault="00A23916" w:rsidP="00DC61D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23916"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ლათიფაშვილი</w:t>
            </w:r>
          </w:p>
        </w:tc>
      </w:tr>
      <w:tr w:rsidR="00A23916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A23916" w:rsidRDefault="00A239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23916" w:rsidRDefault="00A2391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23916" w:rsidRDefault="00A2391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23916" w:rsidRDefault="00A23916" w:rsidP="00DC61D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23916" w:rsidRPr="00A23916" w:rsidRDefault="00A23916">
            <w:pPr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A23916">
              <w:rPr>
                <w:rFonts w:ascii="Sylfaen" w:hAnsi="Sylfaen"/>
                <w:sz w:val="20"/>
                <w:szCs w:val="20"/>
                <w:lang w:val="ka-GE"/>
              </w:rPr>
              <w:t>მედია ეთიკა და თვითრეგულირება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23916" w:rsidRPr="00A23916" w:rsidRDefault="00A23916">
            <w:pPr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A23916"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ლათიფაშვილი</w:t>
            </w:r>
          </w:p>
        </w:tc>
      </w:tr>
      <w:tr w:rsidR="00A23916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A23916" w:rsidRDefault="00A239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23916" w:rsidRDefault="00A2391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23916" w:rsidRDefault="00A2391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23916" w:rsidRDefault="00A23916" w:rsidP="00DC61D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23916" w:rsidRPr="00A23916" w:rsidRDefault="00A23916">
            <w:pPr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A23916">
              <w:rPr>
                <w:rFonts w:ascii="Sylfaen" w:hAnsi="Sylfaen"/>
                <w:sz w:val="20"/>
                <w:szCs w:val="20"/>
                <w:lang w:val="ka-GE"/>
              </w:rPr>
              <w:t>ახალი ამბების ჟურნალისტიკა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23916" w:rsidRPr="00A23916" w:rsidRDefault="00A23916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23916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ასოც. პროფ. ლ. ძამუკაშვილი</w:t>
            </w:r>
          </w:p>
        </w:tc>
      </w:tr>
      <w:tr w:rsidR="00A23916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A23916" w:rsidRDefault="00A239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A23916" w:rsidRDefault="00A2391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A23916" w:rsidRDefault="00A23916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A23916" w:rsidRDefault="00A2391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A23916" w:rsidRDefault="00A2391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A23916" w:rsidRDefault="00A23916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3B464B"/>
    <w:rsid w:val="00837687"/>
    <w:rsid w:val="008D059E"/>
    <w:rsid w:val="00A23916"/>
    <w:rsid w:val="00F33B7C"/>
    <w:rsid w:val="00F42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2015-09-08T05:56:00Z</dcterms:created>
  <dcterms:modified xsi:type="dcterms:W3CDTF">2015-09-10T07:11:00Z</dcterms:modified>
</cp:coreProperties>
</file>